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59" w:rsidRDefault="00FA7059" w:rsidP="00A21679">
      <w:pPr>
        <w:pStyle w:val="Heading3"/>
      </w:pPr>
      <w:bookmarkStart w:id="0" w:name="_Toc154345619"/>
      <w:bookmarkStart w:id="1" w:name="_Toc155068946"/>
    </w:p>
    <w:bookmarkEnd w:id="0"/>
    <w:bookmarkEnd w:id="1"/>
    <w:p w:rsidR="00FA7059" w:rsidRDefault="00FA7059" w:rsidP="0034061B"/>
    <w:tbl>
      <w:tblPr>
        <w:tblpPr w:leftFromText="180" w:rightFromText="180" w:vertAnchor="text" w:horzAnchor="margin" w:tblpXSpec="center" w:tblpY="-187"/>
        <w:tblW w:w="10206" w:type="dxa"/>
        <w:tblCellSpacing w:w="15" w:type="dxa"/>
        <w:tblLayout w:type="fixed"/>
        <w:tblLook w:val="00A0"/>
      </w:tblPr>
      <w:tblGrid>
        <w:gridCol w:w="5387"/>
        <w:gridCol w:w="4819"/>
      </w:tblGrid>
      <w:tr w:rsidR="00FA7059" w:rsidTr="006F306D">
        <w:trPr>
          <w:tblCellSpacing w:w="15" w:type="dxa"/>
        </w:trPr>
        <w:tc>
          <w:tcPr>
            <w:tcW w:w="53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059" w:rsidRDefault="00FA7059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</w:p>
          <w:p w:rsidR="00FA7059" w:rsidRDefault="00FA7059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педагогическом совете</w:t>
            </w:r>
          </w:p>
          <w:p w:rsidR="00FA7059" w:rsidRDefault="00FA7059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  <w:p w:rsidR="00FA7059" w:rsidRDefault="00FA7059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 от 30.08.2017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7059" w:rsidRDefault="00FA7059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>
              <w:rPr>
                <w:sz w:val="28"/>
                <w:szCs w:val="28"/>
              </w:rPr>
              <w:br/>
              <w:t>Директор МБОУ «Нижне-Курчалинская СОШ»</w:t>
            </w:r>
          </w:p>
          <w:p w:rsidR="00FA7059" w:rsidRDefault="00FA7059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______________Царценова Э.Ж.</w:t>
            </w:r>
          </w:p>
          <w:p w:rsidR="00FA7059" w:rsidRDefault="00FA7059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30.08.2017г</w:t>
            </w:r>
          </w:p>
        </w:tc>
      </w:tr>
    </w:tbl>
    <w:p w:rsidR="00FA7059" w:rsidRDefault="00FA7059" w:rsidP="0034061B"/>
    <w:p w:rsidR="00FA7059" w:rsidRDefault="00FA7059" w:rsidP="004C5235">
      <w:pPr>
        <w:jc w:val="center"/>
        <w:rPr>
          <w:b/>
          <w:color w:val="FF0000"/>
          <w:sz w:val="32"/>
        </w:rPr>
      </w:pPr>
    </w:p>
    <w:p w:rsidR="00FA7059" w:rsidRPr="004C5235" w:rsidRDefault="00FA7059" w:rsidP="004C5235">
      <w:pPr>
        <w:jc w:val="center"/>
        <w:rPr>
          <w:b/>
          <w:color w:val="FF0000"/>
          <w:sz w:val="32"/>
        </w:rPr>
      </w:pPr>
      <w:r w:rsidRPr="004C5235">
        <w:rPr>
          <w:b/>
          <w:color w:val="FF0000"/>
          <w:sz w:val="32"/>
        </w:rPr>
        <w:t>Положение</w:t>
      </w:r>
    </w:p>
    <w:p w:rsidR="00FA7059" w:rsidRPr="004C5235" w:rsidRDefault="00FA7059" w:rsidP="004C5235">
      <w:pPr>
        <w:jc w:val="center"/>
        <w:rPr>
          <w:b/>
          <w:color w:val="FF0000"/>
        </w:rPr>
      </w:pPr>
      <w:hyperlink r:id="rId7" w:anchor="/document/118/29567/" w:tooltip="Положение о комиссии по вопросам регламентации доступа к сведениям и информации в сети Интернет" w:history="1">
        <w:r w:rsidRPr="004C5235">
          <w:rPr>
            <w:rStyle w:val="Hyperlink"/>
            <w:b/>
            <w:color w:val="FF0000"/>
            <w:sz w:val="32"/>
            <w:u w:val="none"/>
          </w:rPr>
          <w:t>о комиссии по вопросам регламентации доступа к сведениям и информации в сети Интернет</w:t>
        </w:r>
      </w:hyperlink>
    </w:p>
    <w:p w:rsidR="00FA7059" w:rsidRPr="004C5235" w:rsidRDefault="00FA7059" w:rsidP="0034061B">
      <w:pPr>
        <w:rPr>
          <w:b/>
          <w:color w:val="FF0000"/>
        </w:rPr>
      </w:pPr>
    </w:p>
    <w:p w:rsidR="00FA7059" w:rsidRDefault="00FA7059" w:rsidP="0034061B"/>
    <w:p w:rsidR="00FA7059" w:rsidRPr="004C5235" w:rsidRDefault="00FA7059" w:rsidP="0034061B">
      <w:pPr>
        <w:rPr>
          <w:sz w:val="28"/>
          <w:szCs w:val="28"/>
        </w:rPr>
      </w:pPr>
    </w:p>
    <w:p w:rsidR="00FA7059" w:rsidRPr="004C5235" w:rsidRDefault="00FA7059" w:rsidP="004C5235">
      <w:pPr>
        <w:numPr>
          <w:ilvl w:val="0"/>
          <w:numId w:val="7"/>
        </w:numPr>
        <w:spacing w:line="276" w:lineRule="auto"/>
        <w:jc w:val="center"/>
        <w:rPr>
          <w:sz w:val="28"/>
          <w:szCs w:val="28"/>
        </w:rPr>
      </w:pPr>
      <w:r w:rsidRPr="004C5235">
        <w:rPr>
          <w:b/>
          <w:sz w:val="28"/>
          <w:szCs w:val="28"/>
        </w:rPr>
        <w:t>Общие положения</w:t>
      </w:r>
    </w:p>
    <w:p w:rsidR="00FA7059" w:rsidRPr="004C5235" w:rsidRDefault="00FA7059" w:rsidP="004C5235">
      <w:pPr>
        <w:pStyle w:val="wP13"/>
        <w:spacing w:line="276" w:lineRule="auto"/>
        <w:rPr>
          <w:rStyle w:val="wT4"/>
          <w:sz w:val="28"/>
          <w:szCs w:val="28"/>
        </w:rPr>
      </w:pPr>
      <w:r w:rsidRPr="004C5235">
        <w:rPr>
          <w:sz w:val="28"/>
          <w:szCs w:val="28"/>
        </w:rPr>
        <w:t xml:space="preserve">1.1. </w:t>
      </w:r>
      <w:r w:rsidRPr="004C5235">
        <w:rPr>
          <w:rStyle w:val="wT2"/>
          <w:sz w:val="28"/>
          <w:szCs w:val="28"/>
        </w:rPr>
        <w:t>Положение о Комиссии  по вопросам регламентации доступа к информации в</w:t>
      </w:r>
      <w:r>
        <w:rPr>
          <w:rStyle w:val="wT2"/>
          <w:sz w:val="28"/>
          <w:szCs w:val="28"/>
        </w:rPr>
        <w:t xml:space="preserve"> сети Интернет МБОУ «Нижне-Курчалинская С</w:t>
      </w:r>
      <w:r w:rsidRPr="004C5235">
        <w:rPr>
          <w:rStyle w:val="wT2"/>
          <w:sz w:val="28"/>
          <w:szCs w:val="28"/>
        </w:rPr>
        <w:t>ОШ», в дальнейшем - «Положение», разработано на основе следующих документов:</w:t>
      </w:r>
    </w:p>
    <w:p w:rsidR="00FA7059" w:rsidRPr="004C5235" w:rsidRDefault="00FA7059" w:rsidP="004C5235">
      <w:pPr>
        <w:pStyle w:val="wP13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rStyle w:val="wT4"/>
          <w:sz w:val="28"/>
          <w:szCs w:val="28"/>
        </w:rPr>
        <w:t>Конституция РФ от 12.12.1993.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Стратегия национальной безопасности Российской Федерации до 2020 года, утвержденная Указом Президента Российской Федерации от 12.05.2009 № 537.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24.07.1998г. № 124-ФЗ «Об основных гарантиях прав ребенка в Российской Федерации».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21.12.2012г. №273-ФЗ»Об образовании в Российской Федерации».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 xml:space="preserve">Федеральный закон от 27.07. </w:t>
      </w:r>
      <w:smartTag w:uri="urn:schemas-microsoft-com:office:smarttags" w:element="metricconverter">
        <w:smartTagPr>
          <w:attr w:name="ProductID" w:val="2006 г"/>
        </w:smartTagPr>
        <w:r w:rsidRPr="004C5235">
          <w:rPr>
            <w:sz w:val="28"/>
            <w:szCs w:val="28"/>
          </w:rPr>
          <w:t>2006 г</w:t>
        </w:r>
      </w:smartTag>
      <w:r w:rsidRPr="004C5235">
        <w:rPr>
          <w:sz w:val="28"/>
          <w:szCs w:val="28"/>
        </w:rPr>
        <w:t>. № 149-ФЗ «Об информации, информационных технологиях и о защите информации».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29.12.2010г. № 436-ФЗ «О защите детей от информации, причиняющей вред их здоровью и развитию».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13.03.2006г. № 38-ФЗ «О рекламе».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Федеральный закон от 25.07.2002г. №114-ФЗ «О противодействии экстремистской деятельности».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Постановление Правительства Российской Федерации от 26.10. 2012 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 телекоммуникационной сети «Интернет», содержащие информацию, распространение которой в Российской Федерации запрещено».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воспитания.</w:t>
      </w:r>
    </w:p>
    <w:p w:rsidR="00FA7059" w:rsidRPr="004C5235" w:rsidRDefault="00FA7059" w:rsidP="004C5235">
      <w:pPr>
        <w:pStyle w:val="wP15"/>
        <w:numPr>
          <w:ilvl w:val="0"/>
          <w:numId w:val="34"/>
        </w:numPr>
        <w:spacing w:line="276" w:lineRule="auto"/>
        <w:rPr>
          <w:rStyle w:val="wT2"/>
          <w:sz w:val="28"/>
          <w:szCs w:val="28"/>
        </w:rPr>
      </w:pPr>
      <w:r w:rsidRPr="004C5235">
        <w:rPr>
          <w:sz w:val="28"/>
          <w:szCs w:val="28"/>
        </w:rPr>
        <w:t>Правила подключения образовательных учреждений к единой системе контент-фильтрации доступа к сети Интернет, реализованной Минобрнауки РФ от 11.05.2011г. №АФ-12/07 вн.</w:t>
      </w:r>
    </w:p>
    <w:p w:rsidR="00FA7059" w:rsidRPr="004C5235" w:rsidRDefault="00FA7059" w:rsidP="004C5235">
      <w:pPr>
        <w:pStyle w:val="wP16"/>
        <w:numPr>
          <w:ilvl w:val="0"/>
          <w:numId w:val="34"/>
        </w:numPr>
        <w:spacing w:line="276" w:lineRule="auto"/>
        <w:rPr>
          <w:rStyle w:val="wT2"/>
          <w:sz w:val="28"/>
          <w:szCs w:val="28"/>
        </w:rPr>
      </w:pPr>
      <w:r w:rsidRPr="004C5235">
        <w:rPr>
          <w:rStyle w:val="wT2"/>
          <w:sz w:val="28"/>
          <w:szCs w:val="28"/>
        </w:rPr>
        <w:t>Методические рекомендации по ограничению доступа в образовательных организациях доступа обучающихся к видам информации, распространяемой посредством сети Интернет, причиняющей вред здоровью и развитию детей, а также не соответствующей задачам образования (письмо Минобрнауки РФ от 13.05.2014 г. №06-2272/14-0-1).</w:t>
      </w:r>
    </w:p>
    <w:p w:rsidR="00FA7059" w:rsidRPr="004C5235" w:rsidRDefault="00FA7059" w:rsidP="004C5235">
      <w:pPr>
        <w:pStyle w:val="wP16"/>
        <w:numPr>
          <w:ilvl w:val="0"/>
          <w:numId w:val="34"/>
        </w:numPr>
        <w:spacing w:line="276" w:lineRule="auto"/>
        <w:rPr>
          <w:sz w:val="28"/>
          <w:szCs w:val="28"/>
        </w:rPr>
      </w:pPr>
      <w:r>
        <w:rPr>
          <w:rStyle w:val="wT2"/>
          <w:sz w:val="28"/>
          <w:szCs w:val="28"/>
        </w:rPr>
        <w:t>Устав МБОУ «Нижне-Курчалинская С</w:t>
      </w:r>
      <w:r w:rsidRPr="004C5235">
        <w:rPr>
          <w:rStyle w:val="wT2"/>
          <w:sz w:val="28"/>
          <w:szCs w:val="28"/>
        </w:rPr>
        <w:t xml:space="preserve">ОШ». </w:t>
      </w:r>
    </w:p>
    <w:p w:rsidR="00FA7059" w:rsidRPr="004C5235" w:rsidRDefault="00FA7059" w:rsidP="004C5235">
      <w:pPr>
        <w:pStyle w:val="wP18"/>
        <w:spacing w:line="276" w:lineRule="auto"/>
        <w:rPr>
          <w:rStyle w:val="wT4"/>
          <w:sz w:val="28"/>
          <w:szCs w:val="28"/>
        </w:rPr>
      </w:pPr>
      <w:r w:rsidRPr="004C5235">
        <w:rPr>
          <w:sz w:val="28"/>
          <w:szCs w:val="28"/>
        </w:rPr>
        <w:t>1.2. Целью деятельности Комиссии</w:t>
      </w:r>
      <w:r w:rsidRPr="004C5235">
        <w:rPr>
          <w:rStyle w:val="wT2"/>
          <w:sz w:val="28"/>
          <w:szCs w:val="28"/>
        </w:rPr>
        <w:t xml:space="preserve"> по вопросам регламентации доступа к информации в сети Интернет </w:t>
      </w:r>
      <w:r w:rsidRPr="004C5235">
        <w:rPr>
          <w:sz w:val="28"/>
          <w:szCs w:val="28"/>
        </w:rPr>
        <w:t xml:space="preserve">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процессу, </w:t>
      </w:r>
      <w:r w:rsidRPr="004C5235">
        <w:rPr>
          <w:rStyle w:val="wT4"/>
          <w:sz w:val="28"/>
          <w:szCs w:val="28"/>
        </w:rPr>
        <w:t>причиняющую вред их здоровью и развитию.</w:t>
      </w:r>
    </w:p>
    <w:p w:rsidR="00FA7059" w:rsidRPr="004C5235" w:rsidRDefault="00FA7059" w:rsidP="004C5235">
      <w:pPr>
        <w:pStyle w:val="wP18"/>
        <w:spacing w:line="276" w:lineRule="auto"/>
        <w:rPr>
          <w:sz w:val="28"/>
          <w:szCs w:val="28"/>
        </w:rPr>
      </w:pPr>
      <w:r w:rsidRPr="004C5235">
        <w:rPr>
          <w:rStyle w:val="wT2"/>
          <w:sz w:val="28"/>
          <w:szCs w:val="28"/>
        </w:rPr>
        <w:t>1.3.</w:t>
      </w:r>
      <w:r w:rsidRPr="004C5235">
        <w:rPr>
          <w:sz w:val="28"/>
          <w:szCs w:val="28"/>
        </w:rPr>
        <w:t xml:space="preserve"> Комиссия </w:t>
      </w:r>
      <w:r w:rsidRPr="004C5235">
        <w:rPr>
          <w:rStyle w:val="wT2"/>
          <w:sz w:val="28"/>
          <w:szCs w:val="28"/>
        </w:rPr>
        <w:t>по вопросам регламентации доступа к информации в сети Интернет</w:t>
      </w:r>
      <w:r w:rsidRPr="004C5235">
        <w:rPr>
          <w:sz w:val="28"/>
          <w:szCs w:val="28"/>
        </w:rPr>
        <w:t xml:space="preserve"> работает совместно с Советом школы, Педагогическим советом, администрацией и иными работниками образовательного учреждения.</w:t>
      </w:r>
    </w:p>
    <w:p w:rsidR="00FA7059" w:rsidRPr="004C5235" w:rsidRDefault="00FA7059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 xml:space="preserve">1.4. Настоящее Положение рассматривается на педагогическом совете и утверждается директором </w:t>
      </w:r>
      <w:r>
        <w:rPr>
          <w:rStyle w:val="wT2"/>
          <w:sz w:val="28"/>
          <w:szCs w:val="28"/>
        </w:rPr>
        <w:t>МБОУ «Нижне-Курчалинская С</w:t>
      </w:r>
      <w:r w:rsidRPr="004C5235">
        <w:rPr>
          <w:rStyle w:val="wT2"/>
          <w:sz w:val="28"/>
          <w:szCs w:val="28"/>
        </w:rPr>
        <w:t>ОШ»</w:t>
      </w:r>
      <w:r w:rsidRPr="004C5235">
        <w:rPr>
          <w:sz w:val="28"/>
          <w:szCs w:val="28"/>
        </w:rPr>
        <w:t xml:space="preserve">. </w:t>
      </w:r>
    </w:p>
    <w:p w:rsidR="00FA7059" w:rsidRPr="004C5235" w:rsidRDefault="00FA7059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 xml:space="preserve">1.5. Настоящее Положение является локальным нормативным актом, регламентирующим деятельность </w:t>
      </w:r>
      <w:r>
        <w:rPr>
          <w:rStyle w:val="wT2"/>
          <w:sz w:val="28"/>
          <w:szCs w:val="28"/>
        </w:rPr>
        <w:t>МБОУ «Нижне-Курчалинская С</w:t>
      </w:r>
      <w:r w:rsidRPr="004C5235">
        <w:rPr>
          <w:rStyle w:val="wT2"/>
          <w:sz w:val="28"/>
          <w:szCs w:val="28"/>
        </w:rPr>
        <w:t xml:space="preserve">ОШ» </w:t>
      </w:r>
      <w:r w:rsidRPr="004C5235">
        <w:rPr>
          <w:sz w:val="28"/>
          <w:szCs w:val="28"/>
        </w:rPr>
        <w:t xml:space="preserve">по вопросам </w:t>
      </w:r>
      <w:r w:rsidRPr="004C5235">
        <w:rPr>
          <w:rStyle w:val="wT2"/>
          <w:sz w:val="28"/>
          <w:szCs w:val="28"/>
        </w:rPr>
        <w:t>доступа к информации в сети Интернет</w:t>
      </w:r>
      <w:r w:rsidRPr="004C5235">
        <w:rPr>
          <w:sz w:val="28"/>
          <w:szCs w:val="28"/>
        </w:rPr>
        <w:t>.</w:t>
      </w:r>
    </w:p>
    <w:p w:rsidR="00FA7059" w:rsidRPr="004C5235" w:rsidRDefault="00FA7059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1.6. Настоящее Положение принимается на неопределенный срок.</w:t>
      </w:r>
    </w:p>
    <w:p w:rsidR="00FA7059" w:rsidRPr="004C5235" w:rsidRDefault="00FA7059" w:rsidP="004C5235">
      <w:pPr>
        <w:pStyle w:val="wP16"/>
        <w:spacing w:line="276" w:lineRule="auto"/>
        <w:rPr>
          <w:sz w:val="28"/>
          <w:szCs w:val="28"/>
        </w:rPr>
      </w:pPr>
      <w:r w:rsidRPr="004C5235">
        <w:rPr>
          <w:sz w:val="28"/>
          <w:szCs w:val="28"/>
        </w:rPr>
        <w:t>Изменения и дополнения к Положению принимаются в составе новой редакции Положения педагогическим советом и утверждается директором школы. После принятия новой редакции Положения предыдущая редакция утрачивает силу.</w:t>
      </w:r>
    </w:p>
    <w:p w:rsidR="00FA7059" w:rsidRPr="004C5235" w:rsidRDefault="00FA7059" w:rsidP="004C5235">
      <w:pPr>
        <w:spacing w:line="276" w:lineRule="auto"/>
        <w:ind w:left="360"/>
        <w:rPr>
          <w:b/>
          <w:i/>
          <w:sz w:val="28"/>
          <w:szCs w:val="28"/>
        </w:rPr>
      </w:pPr>
    </w:p>
    <w:p w:rsidR="00FA7059" w:rsidRPr="004C5235" w:rsidRDefault="00FA7059" w:rsidP="004C5235">
      <w:pPr>
        <w:numPr>
          <w:ilvl w:val="0"/>
          <w:numId w:val="7"/>
        </w:numPr>
        <w:spacing w:line="276" w:lineRule="auto"/>
        <w:jc w:val="center"/>
        <w:rPr>
          <w:b/>
          <w:sz w:val="28"/>
          <w:szCs w:val="28"/>
        </w:rPr>
      </w:pPr>
      <w:r w:rsidRPr="004C5235">
        <w:rPr>
          <w:b/>
          <w:sz w:val="28"/>
          <w:szCs w:val="28"/>
        </w:rPr>
        <w:t>Права и обязанности Комиссии</w:t>
      </w:r>
    </w:p>
    <w:p w:rsidR="00FA7059" w:rsidRPr="004C5235" w:rsidRDefault="00FA7059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Комиссия  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 категориям ресурсов сети Интернет, содержащим информацию, не имеющую отношения к образовательному процессу, с учетом социокультурных особенностей Чеченской Республики, мнения членов Комиссии, а также иных заинтересованных лиц, представивших свои предложения в Комиссию;</w:t>
      </w:r>
    </w:p>
    <w:p w:rsidR="00FA7059" w:rsidRPr="004C5235" w:rsidRDefault="00FA7059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Принятие решений о политике доступа к ресурсам/группам ресурсов сети Интернет осуществляется Комиссией самостоятельно.</w:t>
      </w:r>
    </w:p>
    <w:p w:rsidR="00FA7059" w:rsidRPr="004C5235" w:rsidRDefault="00FA7059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При принятии решения Комиссия и эксперты должны руководствоваться:</w:t>
      </w:r>
    </w:p>
    <w:p w:rsidR="00FA7059" w:rsidRPr="004C5235" w:rsidRDefault="00FA7059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законодательством Российской Федерации;</w:t>
      </w:r>
    </w:p>
    <w:p w:rsidR="00FA7059" w:rsidRPr="004C5235" w:rsidRDefault="00FA7059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FA7059" w:rsidRPr="004C5235" w:rsidRDefault="00FA7059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интересами учащихся, целями образовательного процесса;</w:t>
      </w:r>
    </w:p>
    <w:p w:rsidR="00FA7059" w:rsidRPr="004C5235" w:rsidRDefault="00FA7059" w:rsidP="004C5235">
      <w:pPr>
        <w:autoSpaceDE w:val="0"/>
        <w:spacing w:line="276" w:lineRule="auto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- рекомендациями профильных органов и организаций в сфере классификации ресурсов сети Интернет.</w:t>
      </w:r>
    </w:p>
    <w:p w:rsidR="00FA7059" w:rsidRPr="004C5235" w:rsidRDefault="00FA7059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Отнесение определенных категорий и ресурсов к соответствующим группам, доступ к которым регулируется техническими средствами и программным обеспечением, ограничения доступа к информации, осуществляется на основании решений Комиссии лицом, ответственным за организацию работы с Интернетом и ограничение доступа.</w:t>
      </w:r>
    </w:p>
    <w:p w:rsidR="00FA7059" w:rsidRPr="004C5235" w:rsidRDefault="00FA7059" w:rsidP="004C5235">
      <w:pPr>
        <w:numPr>
          <w:ilvl w:val="1"/>
          <w:numId w:val="7"/>
        </w:numPr>
        <w:tabs>
          <w:tab w:val="clear" w:pos="79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Определяет характер и объем информации, публикуемой на сайте образовательного учреждения и других ресурсах сети Интернет.</w:t>
      </w:r>
    </w:p>
    <w:p w:rsidR="00FA7059" w:rsidRPr="004C5235" w:rsidRDefault="00FA7059" w:rsidP="004C5235">
      <w:pPr>
        <w:tabs>
          <w:tab w:val="num" w:pos="426"/>
        </w:tabs>
        <w:spacing w:line="276" w:lineRule="auto"/>
        <w:rPr>
          <w:i/>
          <w:sz w:val="28"/>
          <w:szCs w:val="28"/>
        </w:rPr>
      </w:pPr>
    </w:p>
    <w:p w:rsidR="00FA7059" w:rsidRPr="004C5235" w:rsidRDefault="00FA7059" w:rsidP="004C5235">
      <w:pPr>
        <w:numPr>
          <w:ilvl w:val="0"/>
          <w:numId w:val="20"/>
        </w:numPr>
        <w:tabs>
          <w:tab w:val="num" w:pos="426"/>
        </w:tabs>
        <w:spacing w:line="276" w:lineRule="auto"/>
        <w:ind w:left="0" w:firstLine="0"/>
        <w:jc w:val="center"/>
        <w:rPr>
          <w:sz w:val="28"/>
          <w:szCs w:val="28"/>
        </w:rPr>
      </w:pPr>
      <w:r w:rsidRPr="004C5235">
        <w:rPr>
          <w:b/>
          <w:bCs/>
          <w:sz w:val="28"/>
          <w:szCs w:val="28"/>
        </w:rPr>
        <w:t>Управление и структура Комиссии</w:t>
      </w:r>
    </w:p>
    <w:p w:rsidR="00FA7059" w:rsidRPr="004C5235" w:rsidRDefault="00FA705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 xml:space="preserve">Комиссия создается из представителей педагогического коллектива в согласованном порядке. </w:t>
      </w:r>
    </w:p>
    <w:p w:rsidR="00FA7059" w:rsidRPr="004C5235" w:rsidRDefault="00FA705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iCs/>
          <w:sz w:val="28"/>
          <w:szCs w:val="28"/>
        </w:rPr>
        <w:t>Комиссия</w:t>
      </w:r>
      <w:r w:rsidRPr="004C5235">
        <w:rPr>
          <w:i/>
          <w:iCs/>
          <w:sz w:val="28"/>
          <w:szCs w:val="28"/>
        </w:rPr>
        <w:t xml:space="preserve">  </w:t>
      </w:r>
      <w:r w:rsidRPr="004C5235">
        <w:rPr>
          <w:iCs/>
          <w:sz w:val="28"/>
          <w:szCs w:val="28"/>
        </w:rPr>
        <w:t>разрабатывает и</w:t>
      </w:r>
      <w:r w:rsidRPr="004C5235">
        <w:rPr>
          <w:i/>
          <w:iCs/>
          <w:sz w:val="28"/>
          <w:szCs w:val="28"/>
        </w:rPr>
        <w:t xml:space="preserve"> </w:t>
      </w:r>
      <w:r w:rsidRPr="004C5235">
        <w:rPr>
          <w:iCs/>
          <w:sz w:val="28"/>
          <w:szCs w:val="28"/>
        </w:rPr>
        <w:t>утверждает следующие документы:</w:t>
      </w:r>
    </w:p>
    <w:p w:rsidR="00FA7059" w:rsidRPr="004C5235" w:rsidRDefault="00FA705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 xml:space="preserve">Правила использования сети Интернет в </w:t>
      </w:r>
      <w:r>
        <w:rPr>
          <w:rStyle w:val="wT2"/>
          <w:sz w:val="28"/>
          <w:szCs w:val="28"/>
        </w:rPr>
        <w:t>МБОУ «Нижне-Курчалинская С</w:t>
      </w:r>
      <w:r w:rsidRPr="004C5235">
        <w:rPr>
          <w:rStyle w:val="wT2"/>
          <w:sz w:val="28"/>
          <w:szCs w:val="28"/>
        </w:rPr>
        <w:t>ОШ»</w:t>
      </w:r>
      <w:r w:rsidRPr="004C5235">
        <w:rPr>
          <w:sz w:val="28"/>
          <w:szCs w:val="28"/>
        </w:rPr>
        <w:t>.</w:t>
      </w:r>
    </w:p>
    <w:p w:rsidR="00FA7059" w:rsidRPr="004C5235" w:rsidRDefault="00FA705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 xml:space="preserve">Должностную инструкцию ответственного за организацию работы с Интернетом и ограничение доступа. </w:t>
      </w:r>
    </w:p>
    <w:p w:rsidR="00FA7059" w:rsidRPr="004C5235" w:rsidRDefault="00FA705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bookmarkStart w:id="2" w:name="_Toc154345616"/>
      <w:bookmarkStart w:id="3" w:name="_Toc154431122"/>
      <w:bookmarkStart w:id="4" w:name="_Toc155068942"/>
      <w:r w:rsidRPr="004C5235">
        <w:rPr>
          <w:sz w:val="28"/>
          <w:szCs w:val="28"/>
        </w:rPr>
        <w:t xml:space="preserve">Инструкцию для сотрудников </w:t>
      </w:r>
      <w:r>
        <w:rPr>
          <w:rStyle w:val="wT2"/>
          <w:sz w:val="28"/>
          <w:szCs w:val="28"/>
        </w:rPr>
        <w:t>МБОУ «Нижне-Курчалинская С</w:t>
      </w:r>
      <w:r w:rsidRPr="004C5235">
        <w:rPr>
          <w:rStyle w:val="wT2"/>
          <w:sz w:val="28"/>
          <w:szCs w:val="28"/>
        </w:rPr>
        <w:t xml:space="preserve">ОШ» </w:t>
      </w:r>
      <w:r w:rsidRPr="004C5235">
        <w:rPr>
          <w:sz w:val="28"/>
          <w:szCs w:val="28"/>
        </w:rPr>
        <w:t>о порядке действий при осуществлении контроля использования обучающимися сети Интернет</w:t>
      </w:r>
      <w:bookmarkEnd w:id="2"/>
      <w:bookmarkEnd w:id="3"/>
      <w:bookmarkEnd w:id="4"/>
      <w:r w:rsidRPr="004C5235">
        <w:rPr>
          <w:sz w:val="28"/>
          <w:szCs w:val="28"/>
        </w:rPr>
        <w:t>.</w:t>
      </w:r>
    </w:p>
    <w:p w:rsidR="00FA7059" w:rsidRPr="004C5235" w:rsidRDefault="00FA705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Инструкцию для пользователей сети Интернет.</w:t>
      </w:r>
    </w:p>
    <w:p w:rsidR="00FA7059" w:rsidRPr="004C5235" w:rsidRDefault="00FA705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Классификатор информации, не имеющей отношения к образовательному процессу.</w:t>
      </w:r>
    </w:p>
    <w:p w:rsidR="00FA7059" w:rsidRPr="004C5235" w:rsidRDefault="00FA7059" w:rsidP="004C5235">
      <w:pPr>
        <w:numPr>
          <w:ilvl w:val="0"/>
          <w:numId w:val="31"/>
        </w:numPr>
        <w:tabs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Другие локальные акты.</w:t>
      </w:r>
    </w:p>
    <w:p w:rsidR="00FA7059" w:rsidRPr="004C5235" w:rsidRDefault="00FA705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Комиссия определяет основные направления деятельности ; заслушивает и утверждает отчеты ответственных за регламентацию работы в сети Интернет.</w:t>
      </w:r>
    </w:p>
    <w:p w:rsidR="00FA7059" w:rsidRPr="004C5235" w:rsidRDefault="00FA705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iCs/>
          <w:sz w:val="28"/>
          <w:szCs w:val="28"/>
        </w:rPr>
        <w:t>Заседание проводится не реже  1 раза в четверть. Представители Комиссии имеют право выступать со своими предложениями, рекомендациями перед  Советом школы, педагогическим советом и советом учащихся школы.</w:t>
      </w:r>
    </w:p>
    <w:p w:rsidR="00FA7059" w:rsidRPr="004C5235" w:rsidRDefault="00FA705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sz w:val="28"/>
          <w:szCs w:val="28"/>
        </w:rPr>
        <w:t>Члены Комиссии работают на общественных началах.</w:t>
      </w:r>
    </w:p>
    <w:p w:rsidR="00FA7059" w:rsidRPr="004C5235" w:rsidRDefault="00FA7059" w:rsidP="004C5235">
      <w:pPr>
        <w:numPr>
          <w:ilvl w:val="1"/>
          <w:numId w:val="20"/>
        </w:numPr>
        <w:tabs>
          <w:tab w:val="clear" w:pos="432"/>
          <w:tab w:val="num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C5235">
        <w:rPr>
          <w:iCs/>
          <w:sz w:val="28"/>
          <w:szCs w:val="28"/>
        </w:rPr>
        <w:t>Председатель Комиссии избирается из числа членов Комиссии на срок  1 год и имеет право посещений всех административных совещаний.</w:t>
      </w:r>
    </w:p>
    <w:p w:rsidR="00FA7059" w:rsidRPr="004C5235" w:rsidRDefault="00FA7059" w:rsidP="004C5235">
      <w:pPr>
        <w:tabs>
          <w:tab w:val="num" w:pos="426"/>
        </w:tabs>
        <w:spacing w:line="276" w:lineRule="auto"/>
        <w:jc w:val="both"/>
        <w:rPr>
          <w:sz w:val="28"/>
          <w:szCs w:val="28"/>
        </w:rPr>
      </w:pPr>
    </w:p>
    <w:p w:rsidR="00FA7059" w:rsidRPr="004C5235" w:rsidRDefault="00FA7059" w:rsidP="004C5235">
      <w:pPr>
        <w:tabs>
          <w:tab w:val="num" w:pos="426"/>
        </w:tabs>
        <w:spacing w:line="276" w:lineRule="auto"/>
        <w:jc w:val="both"/>
        <w:rPr>
          <w:sz w:val="28"/>
          <w:szCs w:val="28"/>
        </w:rPr>
      </w:pPr>
    </w:p>
    <w:sectPr w:rsidR="00FA7059" w:rsidRPr="004C5235" w:rsidSect="004C5235">
      <w:headerReference w:type="even" r:id="rId8"/>
      <w:pgSz w:w="11906" w:h="16838" w:code="9"/>
      <w:pgMar w:top="567" w:right="991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59" w:rsidRDefault="00FA7059">
      <w:r>
        <w:separator/>
      </w:r>
    </w:p>
  </w:endnote>
  <w:endnote w:type="continuationSeparator" w:id="0">
    <w:p w:rsidR="00FA7059" w:rsidRDefault="00FA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59" w:rsidRDefault="00FA7059">
      <w:r>
        <w:separator/>
      </w:r>
    </w:p>
  </w:footnote>
  <w:footnote w:type="continuationSeparator" w:id="0">
    <w:p w:rsidR="00FA7059" w:rsidRDefault="00FA7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59" w:rsidRDefault="00FA7059" w:rsidP="007F4A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059" w:rsidRDefault="00FA7059" w:rsidP="00A4032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655"/>
    <w:multiLevelType w:val="multilevel"/>
    <w:tmpl w:val="8FA4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9827187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DD25B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1790ACE"/>
    <w:multiLevelType w:val="hybridMultilevel"/>
    <w:tmpl w:val="73BA40F8"/>
    <w:lvl w:ilvl="0" w:tplc="8D6C06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13490CA3"/>
    <w:multiLevelType w:val="hybridMultilevel"/>
    <w:tmpl w:val="E28A5B22"/>
    <w:lvl w:ilvl="0" w:tplc="3216F21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96FF3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1E2058D8"/>
    <w:multiLevelType w:val="hybridMultilevel"/>
    <w:tmpl w:val="4FCE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37C0A"/>
    <w:multiLevelType w:val="multilevel"/>
    <w:tmpl w:val="A396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21200907"/>
    <w:multiLevelType w:val="multilevel"/>
    <w:tmpl w:val="72443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9205ED2"/>
    <w:multiLevelType w:val="multilevel"/>
    <w:tmpl w:val="FC54B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9736C12"/>
    <w:multiLevelType w:val="multilevel"/>
    <w:tmpl w:val="1C5E9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2F922781"/>
    <w:multiLevelType w:val="hybridMultilevel"/>
    <w:tmpl w:val="5882D844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F9C2B24"/>
    <w:multiLevelType w:val="hybridMultilevel"/>
    <w:tmpl w:val="8E1097AE"/>
    <w:lvl w:ilvl="0" w:tplc="26084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47365"/>
    <w:multiLevelType w:val="multilevel"/>
    <w:tmpl w:val="61EE3B6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41B57D8F"/>
    <w:multiLevelType w:val="multilevel"/>
    <w:tmpl w:val="A946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041DE1"/>
    <w:multiLevelType w:val="multilevel"/>
    <w:tmpl w:val="FAC4F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498F3802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B40150A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C701E6A"/>
    <w:multiLevelType w:val="multilevel"/>
    <w:tmpl w:val="0A76D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>
    <w:nsid w:val="4E084F7E"/>
    <w:multiLevelType w:val="multilevel"/>
    <w:tmpl w:val="C428A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53406B1"/>
    <w:multiLevelType w:val="hybridMultilevel"/>
    <w:tmpl w:val="A9465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5E04C0"/>
    <w:multiLevelType w:val="hybridMultilevel"/>
    <w:tmpl w:val="C428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A45A05"/>
    <w:multiLevelType w:val="multilevel"/>
    <w:tmpl w:val="69021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5D3A4AF4"/>
    <w:multiLevelType w:val="multilevel"/>
    <w:tmpl w:val="B22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5DE1547B"/>
    <w:multiLevelType w:val="hybridMultilevel"/>
    <w:tmpl w:val="6A48CCA8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33B1654"/>
    <w:multiLevelType w:val="multilevel"/>
    <w:tmpl w:val="0AA6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675E5AD7"/>
    <w:multiLevelType w:val="multilevel"/>
    <w:tmpl w:val="8EFAA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6E7E1CF2"/>
    <w:multiLevelType w:val="hybridMultilevel"/>
    <w:tmpl w:val="72D4BAB6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231076D"/>
    <w:multiLevelType w:val="multilevel"/>
    <w:tmpl w:val="004A7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771E1708"/>
    <w:multiLevelType w:val="multilevel"/>
    <w:tmpl w:val="1D06B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8FA5BCF"/>
    <w:multiLevelType w:val="multilevel"/>
    <w:tmpl w:val="D150A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793E15D8"/>
    <w:multiLevelType w:val="multilevel"/>
    <w:tmpl w:val="A21A5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7DE04E04"/>
    <w:multiLevelType w:val="hybridMultilevel"/>
    <w:tmpl w:val="61EE3B60"/>
    <w:lvl w:ilvl="0" w:tplc="8D6C06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25"/>
  </w:num>
  <w:num w:numId="6">
    <w:abstractNumId w:val="28"/>
  </w:num>
  <w:num w:numId="7">
    <w:abstractNumId w:val="27"/>
  </w:num>
  <w:num w:numId="8">
    <w:abstractNumId w:val="5"/>
  </w:num>
  <w:num w:numId="9">
    <w:abstractNumId w:val="22"/>
  </w:num>
  <w:num w:numId="10">
    <w:abstractNumId w:val="20"/>
  </w:num>
  <w:num w:numId="11">
    <w:abstractNumId w:val="1"/>
  </w:num>
  <w:num w:numId="12">
    <w:abstractNumId w:val="21"/>
  </w:num>
  <w:num w:numId="13">
    <w:abstractNumId w:val="15"/>
  </w:num>
  <w:num w:numId="14">
    <w:abstractNumId w:val="6"/>
  </w:num>
  <w:num w:numId="15">
    <w:abstractNumId w:val="26"/>
  </w:num>
  <w:num w:numId="16">
    <w:abstractNumId w:val="16"/>
  </w:num>
  <w:num w:numId="17">
    <w:abstractNumId w:val="0"/>
  </w:num>
  <w:num w:numId="18">
    <w:abstractNumId w:val="23"/>
  </w:num>
  <w:num w:numId="19">
    <w:abstractNumId w:val="11"/>
  </w:num>
  <w:num w:numId="20">
    <w:abstractNumId w:val="18"/>
  </w:num>
  <w:num w:numId="21">
    <w:abstractNumId w:val="30"/>
  </w:num>
  <w:num w:numId="22">
    <w:abstractNumId w:val="9"/>
  </w:num>
  <w:num w:numId="23">
    <w:abstractNumId w:val="24"/>
  </w:num>
  <w:num w:numId="24">
    <w:abstractNumId w:val="10"/>
  </w:num>
  <w:num w:numId="25">
    <w:abstractNumId w:val="29"/>
  </w:num>
  <w:num w:numId="26">
    <w:abstractNumId w:val="32"/>
  </w:num>
  <w:num w:numId="27">
    <w:abstractNumId w:val="19"/>
  </w:num>
  <w:num w:numId="28">
    <w:abstractNumId w:val="3"/>
  </w:num>
  <w:num w:numId="29">
    <w:abstractNumId w:val="33"/>
  </w:num>
  <w:num w:numId="30">
    <w:abstractNumId w:val="14"/>
  </w:num>
  <w:num w:numId="31">
    <w:abstractNumId w:val="12"/>
  </w:num>
  <w:num w:numId="32">
    <w:abstractNumId w:val="31"/>
  </w:num>
  <w:num w:numId="33">
    <w:abstractNumId w:val="17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41B"/>
    <w:rsid w:val="0006304F"/>
    <w:rsid w:val="00064788"/>
    <w:rsid w:val="000F2D6F"/>
    <w:rsid w:val="001700B1"/>
    <w:rsid w:val="00187DB2"/>
    <w:rsid w:val="001B178C"/>
    <w:rsid w:val="001B68F6"/>
    <w:rsid w:val="001D58EB"/>
    <w:rsid w:val="002429A2"/>
    <w:rsid w:val="00261007"/>
    <w:rsid w:val="0034061B"/>
    <w:rsid w:val="00344911"/>
    <w:rsid w:val="0038423E"/>
    <w:rsid w:val="003A18D9"/>
    <w:rsid w:val="004332D3"/>
    <w:rsid w:val="00470C62"/>
    <w:rsid w:val="00471216"/>
    <w:rsid w:val="00482862"/>
    <w:rsid w:val="00493456"/>
    <w:rsid w:val="004C5235"/>
    <w:rsid w:val="0053517E"/>
    <w:rsid w:val="005C5FCE"/>
    <w:rsid w:val="00633775"/>
    <w:rsid w:val="00662024"/>
    <w:rsid w:val="00662ABD"/>
    <w:rsid w:val="00663972"/>
    <w:rsid w:val="006A7236"/>
    <w:rsid w:val="006F306D"/>
    <w:rsid w:val="00744516"/>
    <w:rsid w:val="007C445A"/>
    <w:rsid w:val="007C5CF1"/>
    <w:rsid w:val="007F13D9"/>
    <w:rsid w:val="007F4A79"/>
    <w:rsid w:val="0082764A"/>
    <w:rsid w:val="00862910"/>
    <w:rsid w:val="008910AB"/>
    <w:rsid w:val="0093623C"/>
    <w:rsid w:val="00961460"/>
    <w:rsid w:val="009E47C9"/>
    <w:rsid w:val="009F341B"/>
    <w:rsid w:val="00A21679"/>
    <w:rsid w:val="00A40320"/>
    <w:rsid w:val="00A514F7"/>
    <w:rsid w:val="00A53324"/>
    <w:rsid w:val="00A60A6C"/>
    <w:rsid w:val="00AE033A"/>
    <w:rsid w:val="00B23C1F"/>
    <w:rsid w:val="00B57151"/>
    <w:rsid w:val="00B61580"/>
    <w:rsid w:val="00B75276"/>
    <w:rsid w:val="00BA4F35"/>
    <w:rsid w:val="00C04EB1"/>
    <w:rsid w:val="00C143AE"/>
    <w:rsid w:val="00C44EF3"/>
    <w:rsid w:val="00C47F51"/>
    <w:rsid w:val="00C66E01"/>
    <w:rsid w:val="00CF4F71"/>
    <w:rsid w:val="00CF72B6"/>
    <w:rsid w:val="00D37C0D"/>
    <w:rsid w:val="00D66774"/>
    <w:rsid w:val="00D91424"/>
    <w:rsid w:val="00DA091F"/>
    <w:rsid w:val="00DB7A50"/>
    <w:rsid w:val="00E00C9D"/>
    <w:rsid w:val="00E0680C"/>
    <w:rsid w:val="00E67A09"/>
    <w:rsid w:val="00EA3B46"/>
    <w:rsid w:val="00EB074A"/>
    <w:rsid w:val="00EC0431"/>
    <w:rsid w:val="00F350E2"/>
    <w:rsid w:val="00F41790"/>
    <w:rsid w:val="00F54D1B"/>
    <w:rsid w:val="00FA523B"/>
    <w:rsid w:val="00FA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1B"/>
    <w:rPr>
      <w:sz w:val="24"/>
      <w:szCs w:val="24"/>
    </w:rPr>
  </w:style>
  <w:style w:type="paragraph" w:styleId="Heading2">
    <w:name w:val="heading 2"/>
    <w:aliases w:val="Заголовок 2 Знак,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H2,h2"/>
    <w:basedOn w:val="Normal"/>
    <w:next w:val="Normal"/>
    <w:link w:val="Heading2Char"/>
    <w:uiPriority w:val="99"/>
    <w:qFormat/>
    <w:rsid w:val="009F341B"/>
    <w:pPr>
      <w:keepNext/>
      <w:spacing w:before="120"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341B"/>
    <w:pPr>
      <w:keepNext/>
      <w:spacing w:before="240" w:after="60"/>
      <w:jc w:val="center"/>
      <w:outlineLvl w:val="2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Заголовок 2 Знак Char,H2 Знак Char,h2 Знак Char,Numbered text 3 Знак Char,2 Знак Char,Heading 2 Hidden Знак Char,CHS Знак Char,H2-Heading 2 Знак Char,l2 Знак Char,Header2 Знак Char,22 Знак Char,heading2 Знак Char,list2 Знак Char,H2 Char"/>
    <w:basedOn w:val="DefaultParagraphFont"/>
    <w:link w:val="Heading2"/>
    <w:uiPriority w:val="99"/>
    <w:locked/>
    <w:rsid w:val="009F341B"/>
    <w:rPr>
      <w:rFonts w:cs="Arial"/>
      <w:b/>
      <w:bCs/>
      <w:sz w:val="28"/>
      <w:szCs w:val="28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BB1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A533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03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BB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403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03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5BB1"/>
    <w:rPr>
      <w:sz w:val="24"/>
      <w:szCs w:val="24"/>
    </w:rPr>
  </w:style>
  <w:style w:type="character" w:customStyle="1" w:styleId="wT2">
    <w:name w:val="wT2"/>
    <w:uiPriority w:val="99"/>
    <w:rsid w:val="00344911"/>
  </w:style>
  <w:style w:type="character" w:customStyle="1" w:styleId="wT4">
    <w:name w:val="wT4"/>
    <w:uiPriority w:val="99"/>
    <w:rsid w:val="00344911"/>
  </w:style>
  <w:style w:type="paragraph" w:customStyle="1" w:styleId="wP13">
    <w:name w:val="wP13"/>
    <w:basedOn w:val="Normal"/>
    <w:uiPriority w:val="99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customStyle="1" w:styleId="wP15">
    <w:name w:val="wP15"/>
    <w:basedOn w:val="Normal"/>
    <w:uiPriority w:val="99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6">
    <w:name w:val="wP16"/>
    <w:basedOn w:val="Normal"/>
    <w:uiPriority w:val="99"/>
    <w:rsid w:val="00344911"/>
    <w:pPr>
      <w:widowControl w:val="0"/>
      <w:suppressAutoHyphens/>
      <w:jc w:val="both"/>
    </w:pPr>
    <w:rPr>
      <w:rFonts w:cs="Arial"/>
      <w:kern w:val="1"/>
      <w:lang w:eastAsia="zh-CN" w:bidi="hi-IN"/>
    </w:rPr>
  </w:style>
  <w:style w:type="paragraph" w:customStyle="1" w:styleId="wP18">
    <w:name w:val="wP18"/>
    <w:basedOn w:val="Normal"/>
    <w:uiPriority w:val="99"/>
    <w:rsid w:val="00344911"/>
    <w:pPr>
      <w:widowControl w:val="0"/>
      <w:suppressAutoHyphens/>
      <w:jc w:val="both"/>
    </w:pPr>
    <w:rPr>
      <w:kern w:val="1"/>
      <w:lang w:eastAsia="zh-CN" w:bidi="hi-IN"/>
    </w:rPr>
  </w:style>
  <w:style w:type="paragraph" w:styleId="ListParagraph">
    <w:name w:val="List Paragraph"/>
    <w:basedOn w:val="Normal"/>
    <w:uiPriority w:val="99"/>
    <w:qFormat/>
    <w:rsid w:val="00DA091F"/>
    <w:pPr>
      <w:ind w:left="720"/>
      <w:contextualSpacing/>
    </w:pPr>
  </w:style>
  <w:style w:type="paragraph" w:styleId="NormalWeb">
    <w:name w:val="Normal (Web)"/>
    <w:basedOn w:val="Normal"/>
    <w:uiPriority w:val="99"/>
    <w:rsid w:val="004C523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4C523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930</Words>
  <Characters>5307</Characters>
  <Application>Microsoft Office Outlook</Application>
  <DocSecurity>0</DocSecurity>
  <Lines>0</Lines>
  <Paragraphs>0</Paragraphs>
  <ScaleCrop>false</ScaleCrop>
  <Company>ВВС ТОФ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Совете образовательного учреждения</dc:title>
  <dc:subject/>
  <dc:creator>Андрей</dc:creator>
  <cp:keywords/>
  <dc:description/>
  <cp:lastModifiedBy>User</cp:lastModifiedBy>
  <cp:revision>4</cp:revision>
  <cp:lastPrinted>2017-10-22T08:58:00Z</cp:lastPrinted>
  <dcterms:created xsi:type="dcterms:W3CDTF">2017-10-22T08:59:00Z</dcterms:created>
  <dcterms:modified xsi:type="dcterms:W3CDTF">2017-10-24T13:51:00Z</dcterms:modified>
</cp:coreProperties>
</file>