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07" w:rsidRPr="00866807" w:rsidRDefault="00866807" w:rsidP="00362A46">
      <w:pPr>
        <w:pBdr>
          <w:bottom w:val="single" w:sz="18" w:space="4" w:color="0087C1"/>
        </w:pBdr>
        <w:spacing w:after="166" w:line="39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FFFFFF"/>
          <w:sz w:val="40"/>
          <w:szCs w:val="40"/>
          <w:lang w:eastAsia="ru-RU"/>
        </w:rPr>
      </w:pPr>
    </w:p>
    <w:tbl>
      <w:tblPr>
        <w:tblpPr w:leftFromText="180" w:rightFromText="180" w:horzAnchor="margin" w:tblpXSpec="center" w:tblpY="947"/>
        <w:tblW w:w="15959" w:type="dxa"/>
        <w:tblBorders>
          <w:top w:val="single" w:sz="6" w:space="0" w:color="E4E5E6"/>
          <w:left w:val="single" w:sz="6" w:space="0" w:color="E4E5E6"/>
          <w:bottom w:val="single" w:sz="6" w:space="0" w:color="E4E5E6"/>
          <w:right w:val="single" w:sz="6" w:space="0" w:color="E4E5E6"/>
        </w:tblBorders>
        <w:tblCellMar>
          <w:left w:w="0" w:type="dxa"/>
          <w:right w:w="0" w:type="dxa"/>
        </w:tblCellMar>
        <w:tblLook w:val="04A0"/>
      </w:tblPr>
      <w:tblGrid>
        <w:gridCol w:w="2777"/>
        <w:gridCol w:w="3260"/>
        <w:gridCol w:w="3969"/>
        <w:gridCol w:w="5953"/>
      </w:tblGrid>
      <w:tr w:rsidR="00866807" w:rsidRPr="00866807" w:rsidTr="00362A46">
        <w:trPr>
          <w:tblHeader/>
        </w:trPr>
        <w:tc>
          <w:tcPr>
            <w:tcW w:w="15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66807" w:rsidRPr="00866807" w:rsidRDefault="00866807" w:rsidP="00866807">
            <w:pPr>
              <w:pStyle w:val="2"/>
              <w:pBdr>
                <w:bottom w:val="single" w:sz="18" w:space="6" w:color="0087C1"/>
              </w:pBdr>
              <w:spacing w:before="0" w:beforeAutospacing="0" w:after="166" w:afterAutospacing="0" w:line="397" w:lineRule="atLeast"/>
              <w:jc w:val="center"/>
              <w:textAlignment w:val="baseline"/>
              <w:rPr>
                <w:color w:val="C00000"/>
                <w:sz w:val="40"/>
                <w:szCs w:val="40"/>
              </w:rPr>
            </w:pPr>
            <w:r w:rsidRPr="00362A46">
              <w:rPr>
                <w:color w:val="C00000"/>
                <w:szCs w:val="40"/>
              </w:rPr>
              <w:t xml:space="preserve">Календарь международных и всероссийских интеллектуальных конкурсов для школьников </w:t>
            </w:r>
            <w:r w:rsidR="005E7EED">
              <w:rPr>
                <w:color w:val="C00000"/>
                <w:szCs w:val="40"/>
              </w:rPr>
              <w:t xml:space="preserve">               </w:t>
            </w:r>
            <w:r w:rsidRPr="00362A46">
              <w:rPr>
                <w:color w:val="C00000"/>
                <w:szCs w:val="40"/>
              </w:rPr>
              <w:t>на 2017-2018 учебный год</w:t>
            </w:r>
          </w:p>
        </w:tc>
      </w:tr>
      <w:tr w:rsidR="005E7EED" w:rsidRPr="00866807" w:rsidTr="005E7EED">
        <w:trPr>
          <w:tblHeader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66807" w:rsidRPr="00866807" w:rsidRDefault="00866807" w:rsidP="0086680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25"/>
                <w:szCs w:val="23"/>
                <w:lang w:eastAsia="ru-RU"/>
              </w:rPr>
            </w:pPr>
            <w:r w:rsidRPr="00866807">
              <w:rPr>
                <w:rFonts w:ascii="inherit" w:eastAsia="Times New Roman" w:hAnsi="inherit" w:cs="Arial"/>
                <w:b/>
                <w:bCs/>
                <w:sz w:val="25"/>
                <w:szCs w:val="23"/>
                <w:lang w:eastAsia="ru-RU"/>
              </w:rPr>
              <w:t>Дата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66807" w:rsidRPr="00866807" w:rsidRDefault="00866807" w:rsidP="0086680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25"/>
                <w:szCs w:val="23"/>
                <w:lang w:eastAsia="ru-RU"/>
              </w:rPr>
            </w:pPr>
            <w:r w:rsidRPr="00362A46">
              <w:rPr>
                <w:rFonts w:ascii="inherit" w:eastAsia="Times New Roman" w:hAnsi="inherit" w:cs="Arial"/>
                <w:b/>
                <w:bCs/>
                <w:sz w:val="25"/>
                <w:szCs w:val="23"/>
                <w:lang w:eastAsia="ru-RU"/>
              </w:rPr>
              <w:t>Дата приема заявки</w:t>
            </w:r>
            <w:r w:rsidR="00362A46">
              <w:rPr>
                <w:rFonts w:ascii="inherit" w:eastAsia="Times New Roman" w:hAnsi="inherit" w:cs="Arial"/>
                <w:b/>
                <w:bCs/>
                <w:sz w:val="25"/>
                <w:szCs w:val="23"/>
                <w:lang w:eastAsia="ru-RU"/>
              </w:rPr>
              <w:t xml:space="preserve">                        </w:t>
            </w:r>
            <w:r w:rsidRPr="00362A46">
              <w:rPr>
                <w:rFonts w:ascii="inherit" w:eastAsia="Times New Roman" w:hAnsi="inherit" w:cs="Arial"/>
                <w:b/>
                <w:bCs/>
                <w:sz w:val="25"/>
                <w:szCs w:val="23"/>
                <w:lang w:eastAsia="ru-RU"/>
              </w:rPr>
              <w:t xml:space="preserve"> от ОО в региональном оргкомитете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66807" w:rsidRPr="00866807" w:rsidRDefault="00866807" w:rsidP="0086680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29"/>
                <w:szCs w:val="23"/>
                <w:lang w:eastAsia="ru-RU"/>
              </w:rPr>
            </w:pPr>
            <w:r w:rsidRPr="00866807">
              <w:rPr>
                <w:rFonts w:ascii="inherit" w:eastAsia="Times New Roman" w:hAnsi="inherit" w:cs="Arial"/>
                <w:b/>
                <w:bCs/>
                <w:sz w:val="29"/>
                <w:szCs w:val="23"/>
                <w:lang w:eastAsia="ru-RU"/>
              </w:rPr>
              <w:t>Название конкурса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66807" w:rsidRPr="00866807" w:rsidRDefault="00866807" w:rsidP="00866807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29"/>
                <w:szCs w:val="23"/>
                <w:lang w:eastAsia="ru-RU"/>
              </w:rPr>
            </w:pPr>
            <w:r w:rsidRPr="00866807">
              <w:rPr>
                <w:rFonts w:ascii="inherit" w:eastAsia="Times New Roman" w:hAnsi="inherit" w:cs="Arial"/>
                <w:b/>
                <w:bCs/>
                <w:sz w:val="29"/>
                <w:szCs w:val="23"/>
                <w:lang w:eastAsia="ru-RU"/>
              </w:rPr>
              <w:t>Описание</w:t>
            </w:r>
          </w:p>
        </w:tc>
      </w:tr>
      <w:tr w:rsidR="00362A46" w:rsidRPr="00866807" w:rsidTr="005E7EED">
        <w:trPr>
          <w:tblHeader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5E7E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 w:rsidRPr="0086680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14-28 октября 2017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 w:rsidRPr="00362A4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 24 сентября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 w:rsidRPr="0086680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Тестирование «</w:t>
            </w:r>
            <w:proofErr w:type="spellStart"/>
            <w:r w:rsidRPr="0086680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ИПО-выпускникам</w:t>
            </w:r>
            <w:proofErr w:type="spellEnd"/>
            <w:r w:rsidRPr="0086680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, русский язык»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866807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Тест по русскому языку готовности к продолжению образования на следующей ступени (для 10 и 11 классов)</w:t>
            </w:r>
          </w:p>
        </w:tc>
      </w:tr>
      <w:tr w:rsidR="00362A46" w:rsidRPr="00866807" w:rsidTr="005E7EED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5E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362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 xml:space="preserve">15 ноября  </w:t>
            </w:r>
            <w:r w:rsidRPr="00866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2017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362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до 09 октября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 w:rsidRPr="0086680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Конкурс «Русский медвежонок»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866807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Международный конкурс-игра по русскому языку и языкознанию</w:t>
            </w:r>
          </w:p>
        </w:tc>
      </w:tr>
      <w:tr w:rsidR="00362A46" w:rsidRPr="00866807" w:rsidTr="005E7EED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362A46" w:rsidRDefault="00362A46" w:rsidP="005E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362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22-27 января 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362A46" w:rsidRDefault="00362A46" w:rsidP="0036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362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до 19 декабря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5E7EED" w:rsidRDefault="00362A46" w:rsidP="005E7EE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32"/>
              </w:rPr>
              <w:t>«КЕНГУРУ</w:t>
            </w:r>
            <w:r w:rsidRPr="00362A46">
              <w:rPr>
                <w:rFonts w:ascii="Times New Roman" w:hAnsi="Times New Roman" w:cs="Times New Roman"/>
                <w:b/>
                <w:color w:val="000000"/>
                <w:sz w:val="20"/>
                <w:szCs w:val="32"/>
              </w:rPr>
              <w:t xml:space="preserve">− ВЫПУСКНИКАМ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32"/>
              </w:rPr>
              <w:t>–</w:t>
            </w:r>
            <w:r w:rsidRPr="00362A46">
              <w:rPr>
                <w:rFonts w:ascii="Times New Roman" w:hAnsi="Times New Roman" w:cs="Times New Roman"/>
                <w:b/>
                <w:color w:val="000000"/>
                <w:sz w:val="20"/>
                <w:szCs w:val="32"/>
              </w:rPr>
              <w:t xml:space="preserve"> 2018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32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5E7EED" w:rsidRDefault="00362A46" w:rsidP="00362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5E7EED">
              <w:rPr>
                <w:rFonts w:ascii="Times New Roman" w:hAnsi="Times New Roman" w:cs="Times New Roman"/>
                <w:sz w:val="24"/>
              </w:rPr>
              <w:t>Тестирование не является конкурсом, – это проверка готовности выпускника к продолжению обучения.</w:t>
            </w:r>
          </w:p>
        </w:tc>
      </w:tr>
      <w:tr w:rsidR="00362A46" w:rsidRPr="00866807" w:rsidTr="005E7EED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5E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866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29 ноября 2017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362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до   20 октября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 w:rsidRPr="0086680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Конкурс «Кит»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866807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Всероссийский конкурс-игра по информатике и компьютерным наукам</w:t>
            </w:r>
          </w:p>
        </w:tc>
      </w:tr>
      <w:tr w:rsidR="00362A46" w:rsidRPr="00866807" w:rsidTr="005E7EED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5E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866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13 декабря 2017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362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до 09 ноября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 w:rsidRPr="0086680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Конкурс «</w:t>
            </w:r>
            <w:proofErr w:type="spellStart"/>
            <w:r w:rsidRPr="0086680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British</w:t>
            </w:r>
            <w:proofErr w:type="spellEnd"/>
            <w:r w:rsidRPr="0086680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86680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Bulldog</w:t>
            </w:r>
            <w:proofErr w:type="spellEnd"/>
            <w:r w:rsidRPr="0086680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866807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Международный конкурс-игра по английскому языку</w:t>
            </w:r>
          </w:p>
        </w:tc>
      </w:tr>
      <w:tr w:rsidR="00362A46" w:rsidRPr="00866807" w:rsidTr="005E7EED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5E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866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22-27 января 2017г.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362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до 19 декабря 20117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 w:rsidRPr="0086680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Тестирование «Кенгуру-выпускникам»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866807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Тест по математике готовности к продолжению образования для учащихся 4, 9 и 11 классов</w:t>
            </w:r>
          </w:p>
        </w:tc>
      </w:tr>
      <w:tr w:rsidR="00362A46" w:rsidRPr="00866807" w:rsidTr="005E7EED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5E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 xml:space="preserve">7 февраля  </w:t>
            </w:r>
            <w:r w:rsidRPr="00866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362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до 21 декабря 2017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 w:rsidRPr="0086680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Конкурс «Пегас»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866807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Международный игровой конкурс по литературе</w:t>
            </w:r>
          </w:p>
        </w:tc>
      </w:tr>
      <w:tr w:rsidR="00362A46" w:rsidRPr="00866807" w:rsidTr="005E7EED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5E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 xml:space="preserve">16-19 февраля  </w:t>
            </w:r>
            <w:r w:rsidRPr="00866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362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до 14 января 2018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 w:rsidRPr="0086680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Конкурс «Золотое Руно»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866807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Международный конкурс-игра по истории мировой художественной культуры</w:t>
            </w:r>
          </w:p>
        </w:tc>
      </w:tr>
      <w:tr w:rsidR="00362A46" w:rsidRPr="00866807" w:rsidTr="005E7EED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5E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15 марта </w:t>
            </w:r>
            <w:r w:rsidRPr="00866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362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до 13 февраля 2017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Default="00362A46" w:rsidP="00362A46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 w:rsidRPr="0086680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Конкурс «Кенгуру»</w:t>
            </w:r>
          </w:p>
          <w:p w:rsidR="00362A46" w:rsidRPr="00866807" w:rsidRDefault="00362A46" w:rsidP="00362A46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DE5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866807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Международный математический конкурс-игра</w:t>
            </w:r>
          </w:p>
        </w:tc>
      </w:tr>
      <w:tr w:rsidR="00362A46" w:rsidRPr="00866807" w:rsidTr="005E7EED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5E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866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12 апреля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 xml:space="preserve"> </w:t>
            </w:r>
            <w:r w:rsidRPr="00866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362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до 09 марта 2018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Default="00362A46" w:rsidP="00362A46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 w:rsidRPr="0086680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Конкурс «Человек и природа»</w:t>
            </w:r>
          </w:p>
          <w:p w:rsidR="00362A46" w:rsidRPr="00866807" w:rsidRDefault="00362A46" w:rsidP="00362A46">
            <w:pPr>
              <w:spacing w:after="0" w:line="240" w:lineRule="auto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8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362A46" w:rsidRPr="00866807" w:rsidRDefault="00362A46" w:rsidP="00362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866807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Всероссийский конкурс-игра по естествознанию</w:t>
            </w:r>
          </w:p>
        </w:tc>
      </w:tr>
    </w:tbl>
    <w:p w:rsidR="005E7EED" w:rsidRDefault="005E7EED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</w:t>
      </w:r>
    </w:p>
    <w:p w:rsidR="00793237" w:rsidRPr="005E7EED" w:rsidRDefault="005E7EED">
      <w:pPr>
        <w:rPr>
          <w:rFonts w:ascii="Times New Roman" w:hAnsi="Times New Roman" w:cs="Times New Roman"/>
          <w:b/>
          <w:i/>
          <w:sz w:val="24"/>
        </w:rPr>
      </w:pPr>
      <w:r w:rsidRPr="005E7EED">
        <w:rPr>
          <w:rFonts w:ascii="Times New Roman" w:hAnsi="Times New Roman" w:cs="Times New Roman"/>
          <w:b/>
          <w:i/>
          <w:sz w:val="24"/>
        </w:rPr>
        <w:t xml:space="preserve">Контактный телефон для дополнительной информации:      </w:t>
      </w:r>
      <w:r w:rsidRPr="005E7EED">
        <w:rPr>
          <w:rFonts w:ascii="Times New Roman" w:hAnsi="Times New Roman" w:cs="Times New Roman"/>
          <w:b/>
          <w:i/>
          <w:sz w:val="28"/>
        </w:rPr>
        <w:t xml:space="preserve">89289454725.    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5E7EED">
        <w:rPr>
          <w:rFonts w:ascii="Times New Roman" w:hAnsi="Times New Roman" w:cs="Times New Roman"/>
          <w:b/>
          <w:i/>
          <w:sz w:val="28"/>
        </w:rPr>
        <w:t xml:space="preserve"> </w:t>
      </w:r>
      <w:r w:rsidRPr="005E7EED">
        <w:rPr>
          <w:rFonts w:ascii="Times New Roman" w:hAnsi="Times New Roman" w:cs="Times New Roman"/>
          <w:b/>
          <w:i/>
          <w:sz w:val="24"/>
          <w:lang w:val="en-US"/>
        </w:rPr>
        <w:t>E</w:t>
      </w:r>
      <w:r w:rsidRPr="005E7EED">
        <w:rPr>
          <w:rFonts w:ascii="Times New Roman" w:hAnsi="Times New Roman" w:cs="Times New Roman"/>
          <w:b/>
          <w:i/>
          <w:sz w:val="24"/>
        </w:rPr>
        <w:t>-</w:t>
      </w:r>
      <w:r w:rsidRPr="005E7EED">
        <w:rPr>
          <w:rFonts w:ascii="Times New Roman" w:hAnsi="Times New Roman" w:cs="Times New Roman"/>
          <w:b/>
          <w:i/>
          <w:sz w:val="24"/>
          <w:lang w:val="en-US"/>
        </w:rPr>
        <w:t>mail</w:t>
      </w:r>
      <w:r w:rsidRPr="005E7EED">
        <w:rPr>
          <w:rFonts w:ascii="Times New Roman" w:hAnsi="Times New Roman" w:cs="Times New Roman"/>
          <w:b/>
          <w:i/>
          <w:sz w:val="24"/>
        </w:rPr>
        <w:t xml:space="preserve">:  </w:t>
      </w:r>
      <w:proofErr w:type="spellStart"/>
      <w:r w:rsidRPr="005E7EED">
        <w:rPr>
          <w:rFonts w:ascii="Times New Roman" w:hAnsi="Times New Roman" w:cs="Times New Roman"/>
          <w:b/>
          <w:i/>
          <w:sz w:val="28"/>
          <w:lang w:val="en-US"/>
        </w:rPr>
        <w:t>maer</w:t>
      </w:r>
      <w:proofErr w:type="spellEnd"/>
      <w:r w:rsidRPr="005E7EED">
        <w:rPr>
          <w:rFonts w:ascii="Times New Roman" w:hAnsi="Times New Roman" w:cs="Times New Roman"/>
          <w:b/>
          <w:i/>
          <w:sz w:val="28"/>
        </w:rPr>
        <w:t>53@</w:t>
      </w:r>
      <w:r w:rsidRPr="005E7EED">
        <w:rPr>
          <w:rFonts w:ascii="Times New Roman" w:hAnsi="Times New Roman" w:cs="Times New Roman"/>
          <w:b/>
          <w:i/>
          <w:sz w:val="28"/>
          <w:lang w:val="en-US"/>
        </w:rPr>
        <w:t>mail</w:t>
      </w:r>
      <w:r w:rsidRPr="005E7EED">
        <w:rPr>
          <w:rFonts w:ascii="Times New Roman" w:hAnsi="Times New Roman" w:cs="Times New Roman"/>
          <w:b/>
          <w:i/>
          <w:sz w:val="28"/>
        </w:rPr>
        <w:t>.</w:t>
      </w:r>
      <w:proofErr w:type="spellStart"/>
      <w:r w:rsidRPr="005E7EED">
        <w:rPr>
          <w:rFonts w:ascii="Times New Roman" w:hAnsi="Times New Roman" w:cs="Times New Roman"/>
          <w:b/>
          <w:i/>
          <w:sz w:val="28"/>
          <w:lang w:val="en-US"/>
        </w:rPr>
        <w:t>ru</w:t>
      </w:r>
      <w:proofErr w:type="spellEnd"/>
    </w:p>
    <w:sectPr w:rsidR="00793237" w:rsidRPr="005E7EED" w:rsidSect="005E7EED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6807"/>
    <w:rsid w:val="00105392"/>
    <w:rsid w:val="00227ED0"/>
    <w:rsid w:val="00362A46"/>
    <w:rsid w:val="005E7EED"/>
    <w:rsid w:val="00793237"/>
    <w:rsid w:val="00866807"/>
    <w:rsid w:val="00FB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37"/>
  </w:style>
  <w:style w:type="paragraph" w:styleId="1">
    <w:name w:val="heading 1"/>
    <w:basedOn w:val="a"/>
    <w:next w:val="a"/>
    <w:link w:val="10"/>
    <w:uiPriority w:val="9"/>
    <w:qFormat/>
    <w:rsid w:val="00866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6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8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68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6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Майрбек</dc:creator>
  <cp:lastModifiedBy>Майрбек</cp:lastModifiedBy>
  <cp:revision>2</cp:revision>
  <dcterms:created xsi:type="dcterms:W3CDTF">2017-10-02T16:19:00Z</dcterms:created>
  <dcterms:modified xsi:type="dcterms:W3CDTF">2017-10-02T16:19:00Z</dcterms:modified>
</cp:coreProperties>
</file>